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关于做好我校</w:t>
      </w:r>
      <w:r>
        <w:rPr>
          <w:rFonts w:hint="eastAsia"/>
          <w:b/>
          <w:bCs/>
          <w:sz w:val="32"/>
          <w:szCs w:val="32"/>
          <w:lang w:eastAsia="zh-CN"/>
        </w:rPr>
        <w:t>“高等教育质量监测国家数据平台”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2019年监测数据填报工作的通知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各部门：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根据《河北省教育厅关于做好“高等教育质量监测国家数据平台”2019年监测数据填报工作的通知》（冀教</w:t>
      </w:r>
      <w:r>
        <w:rPr>
          <w:rFonts w:hint="eastAsia"/>
          <w:sz w:val="32"/>
          <w:szCs w:val="32"/>
          <w:lang w:eastAsia="zh-CN"/>
        </w:rPr>
        <w:t>高</w:t>
      </w:r>
      <w:r>
        <w:rPr>
          <w:rFonts w:hint="eastAsia"/>
          <w:sz w:val="32"/>
          <w:szCs w:val="32"/>
        </w:rPr>
        <w:t>函[2019]69号）文件精神，我校积极组织并展开此项工作。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各部门在接到此通知后，务必根据文件要求认真安排相关人员完成所分配的任务，以免影响</w:t>
      </w:r>
      <w:bookmarkStart w:id="0" w:name="_GoBack"/>
      <w:bookmarkEnd w:id="0"/>
      <w:r>
        <w:rPr>
          <w:rFonts w:hint="eastAsia"/>
          <w:sz w:val="32"/>
          <w:szCs w:val="32"/>
        </w:rPr>
        <w:t>学校整体数据的填报及上传。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特此通知</w:t>
      </w:r>
    </w:p>
    <w:p>
      <w:pPr>
        <w:ind w:left="0" w:leftChars="0" w:firstLine="419" w:firstLineChars="131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4160" w:firstLineChars="1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教学质量监督与评估中心</w:t>
      </w:r>
    </w:p>
    <w:p>
      <w:pPr>
        <w:ind w:left="0" w:leftChars="0" w:firstLine="3360" w:firstLineChars="10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8D"/>
    <w:rsid w:val="003951B8"/>
    <w:rsid w:val="005363B0"/>
    <w:rsid w:val="00656A0F"/>
    <w:rsid w:val="007153DD"/>
    <w:rsid w:val="00B71CE1"/>
    <w:rsid w:val="00D61DD3"/>
    <w:rsid w:val="00EE1C8D"/>
    <w:rsid w:val="2985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169</Characters>
  <Lines>1</Lines>
  <Paragraphs>1</Paragraphs>
  <TotalTime>47</TotalTime>
  <ScaleCrop>false</ScaleCrop>
  <LinksUpToDate>false</LinksUpToDate>
  <CharactersWithSpaces>197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2019-10-30T00:26:00Z</dcterms:created>
  <dc:creator>PC</dc:creator>
  <cp:lastModifiedBy>知足常乐</cp:lastModifiedBy>
  <dcterms:modified xsi:type="dcterms:W3CDTF">2019-10-30T02:00:09Z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